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95" w:rsidRDefault="00ED1E95" w:rsidP="00ED1E95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Расписание уроков:</w:t>
      </w:r>
    </w:p>
    <w:p w:rsidR="00ED1E95" w:rsidRDefault="00ED1E95" w:rsidP="00ED1E95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смена:</w:t>
      </w:r>
    </w:p>
    <w:p w:rsidR="00ED1E95" w:rsidRDefault="00ED1E95" w:rsidP="00ED1E95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8.00.- 8.40. — 1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8.45.- 9.25. — 2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9.40.- 10.20. — 3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10.35. — 11.15. — 4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11.25. — 12.05. — 5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12.10. — 12.50. — 6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12.55.- 13.35. — 7 урок</w:t>
      </w:r>
    </w:p>
    <w:p w:rsidR="00ED1E95" w:rsidRDefault="00ED1E95" w:rsidP="00ED1E95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 смена:</w:t>
      </w:r>
    </w:p>
    <w:p w:rsidR="00ED1E95" w:rsidRDefault="00ED1E95" w:rsidP="00ED1E95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13.50. — 13.30. — 1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13.35. — 14.15. — 2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14.30. — 15.10. — 3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15.25. — 16.05. — 4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16.15. — 16.55. — 5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17.00. — 17.40. — 6 урок</w:t>
      </w:r>
      <w:r>
        <w:rPr>
          <w:rFonts w:ascii="Arial" w:hAnsi="Arial" w:cs="Arial"/>
          <w:color w:val="555458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17.45. — 18.25. — 7 урок</w:t>
      </w:r>
    </w:p>
    <w:p w:rsidR="00ED1E95" w:rsidRDefault="00ED1E95" w:rsidP="00ED1E95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555458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Школа работает по пятидневной рабочей неделе.</w:t>
      </w:r>
    </w:p>
    <w:p w:rsidR="00B82EF7" w:rsidRDefault="00B82EF7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Вежевич Анатолий Евдокимович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B8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715">
    <w:multiLevelType w:val="hybridMultilevel"/>
    <w:lvl w:ilvl="0" w:tplc="34309365">
      <w:start w:val="1"/>
      <w:numFmt w:val="decimal"/>
      <w:lvlText w:val="%1."/>
      <w:lvlJc w:val="left"/>
      <w:pPr>
        <w:ind w:left="720" w:hanging="360"/>
      </w:pPr>
    </w:lvl>
    <w:lvl w:ilvl="1" w:tplc="34309365" w:tentative="1">
      <w:start w:val="1"/>
      <w:numFmt w:val="lowerLetter"/>
      <w:lvlText w:val="%2."/>
      <w:lvlJc w:val="left"/>
      <w:pPr>
        <w:ind w:left="1440" w:hanging="360"/>
      </w:pPr>
    </w:lvl>
    <w:lvl w:ilvl="2" w:tplc="34309365" w:tentative="1">
      <w:start w:val="1"/>
      <w:numFmt w:val="lowerRoman"/>
      <w:lvlText w:val="%3."/>
      <w:lvlJc w:val="right"/>
      <w:pPr>
        <w:ind w:left="2160" w:hanging="180"/>
      </w:pPr>
    </w:lvl>
    <w:lvl w:ilvl="3" w:tplc="34309365" w:tentative="1">
      <w:start w:val="1"/>
      <w:numFmt w:val="decimal"/>
      <w:lvlText w:val="%4."/>
      <w:lvlJc w:val="left"/>
      <w:pPr>
        <w:ind w:left="2880" w:hanging="360"/>
      </w:pPr>
    </w:lvl>
    <w:lvl w:ilvl="4" w:tplc="34309365" w:tentative="1">
      <w:start w:val="1"/>
      <w:numFmt w:val="lowerLetter"/>
      <w:lvlText w:val="%5."/>
      <w:lvlJc w:val="left"/>
      <w:pPr>
        <w:ind w:left="3600" w:hanging="360"/>
      </w:pPr>
    </w:lvl>
    <w:lvl w:ilvl="5" w:tplc="34309365" w:tentative="1">
      <w:start w:val="1"/>
      <w:numFmt w:val="lowerRoman"/>
      <w:lvlText w:val="%6."/>
      <w:lvlJc w:val="right"/>
      <w:pPr>
        <w:ind w:left="4320" w:hanging="180"/>
      </w:pPr>
    </w:lvl>
    <w:lvl w:ilvl="6" w:tplc="34309365" w:tentative="1">
      <w:start w:val="1"/>
      <w:numFmt w:val="decimal"/>
      <w:lvlText w:val="%7."/>
      <w:lvlJc w:val="left"/>
      <w:pPr>
        <w:ind w:left="5040" w:hanging="360"/>
      </w:pPr>
    </w:lvl>
    <w:lvl w:ilvl="7" w:tplc="34309365" w:tentative="1">
      <w:start w:val="1"/>
      <w:numFmt w:val="lowerLetter"/>
      <w:lvlText w:val="%8."/>
      <w:lvlJc w:val="left"/>
      <w:pPr>
        <w:ind w:left="5760" w:hanging="360"/>
      </w:pPr>
    </w:lvl>
    <w:lvl w:ilvl="8" w:tplc="343093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14">
    <w:multiLevelType w:val="hybridMultilevel"/>
    <w:lvl w:ilvl="0" w:tplc="34133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714">
    <w:abstractNumId w:val="12714"/>
  </w:num>
  <w:num w:numId="12715">
    <w:abstractNumId w:val="127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95"/>
    <w:rsid w:val="00B82EF7"/>
    <w:rsid w:val="00E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51263604" Type="http://schemas.openxmlformats.org/officeDocument/2006/relationships/numbering" Target="numbering.xml"/><Relationship Id="rId715274401" Type="http://schemas.openxmlformats.org/officeDocument/2006/relationships/footnotes" Target="footnotes.xml"/><Relationship Id="rId900530018" Type="http://schemas.openxmlformats.org/officeDocument/2006/relationships/endnotes" Target="endnotes.xml"/><Relationship Id="rId500965351" Type="http://schemas.openxmlformats.org/officeDocument/2006/relationships/comments" Target="comments.xml"/><Relationship Id="rId272881162" Type="http://schemas.microsoft.com/office/2011/relationships/commentsExtended" Target="commentsExtended.xml"/><Relationship Id="rId66524146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z1N+1g4ybwciHOJt3mMUW1Xz5/8=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</SignatureValue>
  <KeyInfo>
    <X509Data>
      <X509Certificate>MIIFmzCCA4MCFGmuXN4bNSDagNvjEsKHZo/19nx9MA0GCSqGSIb3DQEBCwUAMIGQ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=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1263604"/>
            <mdssi:RelationshipReference SourceId="rId715274401"/>
            <mdssi:RelationshipReference SourceId="rId900530018"/>
            <mdssi:RelationshipReference SourceId="rId500965351"/>
            <mdssi:RelationshipReference SourceId="rId272881162"/>
            <mdssi:RelationshipReference SourceId="rId665241466"/>
          </Transform>
          <Transform Algorithm="http://www.w3.org/TR/2001/REC-xml-c14n-20010315"/>
        </Transforms>
        <DigestMethod Algorithm="http://www.w3.org/2000/09/xmldsig#sha1"/>
        <DigestValue>/E0YG4N6m3v72/0439/R5OMPrhM=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+n/m1p412y12RD97j89X13Ws79I=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Ki3YQy8wYeU+cbt9nbP71NI1ggg=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U8A7+XWNb8zzbDQ9wrvtgfrGb2g=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tUshrZ3eLDMGd25YNYdQ5Uc+g+E=</DigestValue>
      </Reference>
      <Reference URI="/word/styles.xml?ContentType=application/vnd.openxmlformats-officedocument.wordprocessingml.styles+xml">
        <DigestMethod Algorithm="http://www.w3.org/2000/09/xmldsig#sha1"/>
        <DigestValue>oXMxYKqsBfvQ8Od7Rz2jOT2UNDs=</DigestValue>
      </Reference>
      <Reference URI="/word/stylesWithEffects.xml?ContentType=application/vnd.ms-word.stylesWithEffects+xml">
        <DigestMethod Algorithm="http://www.w3.org/2000/09/xmldsig#sha1"/>
        <DigestValue>ZNZ4D9+NyXJfiHlkjVthoG4ofhc=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Vdt+YEogmMf79lrEzPPNn3vZxU0=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2021-02-26T05:08:32Z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климова</dc:creator>
  <cp:lastModifiedBy>ирина климова</cp:lastModifiedBy>
  <cp:revision>1</cp:revision>
  <dcterms:created xsi:type="dcterms:W3CDTF">2018-09-04T11:26:00Z</dcterms:created>
  <dcterms:modified xsi:type="dcterms:W3CDTF">2018-09-04T11:26:00Z</dcterms:modified>
</cp:coreProperties>
</file>